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3F6" w:rsidRDefault="00C253F6" w:rsidP="005E7D38">
      <w:pPr>
        <w:jc w:val="center"/>
        <w:rPr>
          <w:rFonts w:ascii="Arial" w:hAnsi="Arial" w:cs="Arial"/>
          <w:b/>
          <w:sz w:val="36"/>
          <w:szCs w:val="36"/>
        </w:rPr>
      </w:pPr>
    </w:p>
    <w:p w:rsidR="00BE76E3" w:rsidRPr="00BE76E3" w:rsidRDefault="00BE76E3" w:rsidP="00BE76E3">
      <w:pPr>
        <w:rPr>
          <w:rFonts w:ascii="Arial" w:hAnsi="Arial" w:cs="Arial"/>
          <w:b/>
          <w:iCs/>
          <w:color w:val="000000"/>
          <w:sz w:val="36"/>
          <w:szCs w:val="36"/>
        </w:rPr>
      </w:pPr>
      <w:r w:rsidRPr="00BE76E3">
        <w:rPr>
          <w:rFonts w:ascii="Arial" w:hAnsi="Arial" w:cs="Arial"/>
          <w:b/>
          <w:iCs/>
          <w:color w:val="000000"/>
        </w:rPr>
        <w:t xml:space="preserve">                                                                                                              </w:t>
      </w:r>
      <w:r w:rsidRPr="00BE76E3">
        <w:rPr>
          <w:rFonts w:ascii="Arial" w:hAnsi="Arial" w:cs="Arial"/>
          <w:b/>
          <w:iCs/>
          <w:color w:val="000000"/>
          <w:sz w:val="36"/>
          <w:szCs w:val="36"/>
        </w:rPr>
        <w:t xml:space="preserve">Bod č. </w:t>
      </w:r>
    </w:p>
    <w:p w:rsidR="00BE76E3" w:rsidRPr="00BE76E3" w:rsidRDefault="00BE76E3" w:rsidP="00BE76E3">
      <w:pPr>
        <w:jc w:val="both"/>
        <w:outlineLvl w:val="0"/>
        <w:rPr>
          <w:rFonts w:ascii="Arial" w:hAnsi="Arial" w:cs="Arial"/>
          <w:b/>
          <w:bCs/>
          <w:sz w:val="36"/>
          <w:szCs w:val="36"/>
        </w:rPr>
      </w:pPr>
      <w:r w:rsidRPr="00BE76E3">
        <w:rPr>
          <w:rFonts w:ascii="Arial" w:hAnsi="Arial" w:cs="Arial"/>
          <w:b/>
          <w:bCs/>
          <w:sz w:val="36"/>
          <w:szCs w:val="36"/>
        </w:rPr>
        <w:t>Zastupiteľstvo Bratislavského samosprávneho kraja</w:t>
      </w:r>
    </w:p>
    <w:p w:rsidR="00BE76E3" w:rsidRPr="00765CF5" w:rsidRDefault="00BE76E3" w:rsidP="00BE76E3">
      <w:pPr>
        <w:rPr>
          <w:rFonts w:ascii="Arial" w:hAnsi="Arial" w:cs="Arial"/>
          <w:sz w:val="36"/>
          <w:szCs w:val="36"/>
        </w:rPr>
      </w:pPr>
    </w:p>
    <w:p w:rsidR="00BE76E3" w:rsidRPr="00BE76E3" w:rsidRDefault="00BE76E3" w:rsidP="00BE76E3">
      <w:pPr>
        <w:outlineLvl w:val="0"/>
        <w:rPr>
          <w:rFonts w:ascii="Arial" w:hAnsi="Arial" w:cs="Arial"/>
          <w:sz w:val="22"/>
          <w:szCs w:val="22"/>
        </w:rPr>
      </w:pPr>
      <w:r w:rsidRPr="00BE76E3">
        <w:rPr>
          <w:rFonts w:ascii="Arial" w:hAnsi="Arial" w:cs="Arial"/>
          <w:sz w:val="22"/>
          <w:szCs w:val="22"/>
        </w:rPr>
        <w:t>Materiál pre rokovanie Zastupiteľstva</w:t>
      </w:r>
    </w:p>
    <w:p w:rsidR="00BE76E3" w:rsidRPr="00BE76E3" w:rsidRDefault="00BE76E3" w:rsidP="00BE76E3">
      <w:pPr>
        <w:rPr>
          <w:rFonts w:ascii="Arial" w:hAnsi="Arial" w:cs="Arial"/>
          <w:sz w:val="22"/>
          <w:szCs w:val="22"/>
        </w:rPr>
      </w:pPr>
      <w:r w:rsidRPr="00BE76E3">
        <w:rPr>
          <w:rFonts w:ascii="Arial" w:hAnsi="Arial" w:cs="Arial"/>
          <w:sz w:val="22"/>
          <w:szCs w:val="22"/>
        </w:rPr>
        <w:t>Bratislavského samosprávneho kraja</w:t>
      </w:r>
    </w:p>
    <w:p w:rsidR="00BE76E3" w:rsidRPr="00BE76E3" w:rsidRDefault="00EF4912" w:rsidP="00BE76E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13961">
        <w:rPr>
          <w:rFonts w:ascii="Arial" w:hAnsi="Arial" w:cs="Arial"/>
          <w:sz w:val="22"/>
          <w:szCs w:val="22"/>
        </w:rPr>
        <w:t>9</w:t>
      </w:r>
      <w:r w:rsidR="00BE76E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septembra</w:t>
      </w:r>
      <w:r w:rsidR="00BE76E3" w:rsidRPr="00BE76E3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7</w:t>
      </w:r>
    </w:p>
    <w:p w:rsidR="00BE76E3" w:rsidRDefault="00BE76E3" w:rsidP="00BE76E3">
      <w:pPr>
        <w:jc w:val="center"/>
        <w:rPr>
          <w:rFonts w:ascii="Arial" w:hAnsi="Arial" w:cs="Arial"/>
        </w:rPr>
      </w:pPr>
    </w:p>
    <w:p w:rsidR="00BE76E3" w:rsidRDefault="00BE76E3" w:rsidP="00BE76E3">
      <w:pPr>
        <w:jc w:val="center"/>
        <w:rPr>
          <w:rFonts w:ascii="Arial" w:hAnsi="Arial" w:cs="Arial"/>
        </w:rPr>
      </w:pPr>
    </w:p>
    <w:p w:rsidR="00BE76E3" w:rsidRDefault="00BE76E3" w:rsidP="00BE76E3">
      <w:pPr>
        <w:jc w:val="center"/>
        <w:rPr>
          <w:rFonts w:ascii="Arial" w:hAnsi="Arial" w:cs="Arial"/>
        </w:rPr>
      </w:pPr>
    </w:p>
    <w:p w:rsidR="00BE76E3" w:rsidRDefault="00BE76E3" w:rsidP="00BE76E3">
      <w:pPr>
        <w:jc w:val="center"/>
        <w:rPr>
          <w:rFonts w:ascii="Arial" w:hAnsi="Arial" w:cs="Arial"/>
        </w:rPr>
      </w:pPr>
    </w:p>
    <w:p w:rsidR="00BE76E3" w:rsidRDefault="00BE76E3" w:rsidP="00BE76E3">
      <w:pPr>
        <w:jc w:val="center"/>
        <w:rPr>
          <w:rFonts w:ascii="Arial" w:hAnsi="Arial" w:cs="Arial"/>
        </w:rPr>
      </w:pPr>
    </w:p>
    <w:p w:rsidR="00BE76E3" w:rsidRPr="00BE76E3" w:rsidRDefault="00BE76E3" w:rsidP="00BE76E3">
      <w:pPr>
        <w:jc w:val="center"/>
        <w:rPr>
          <w:rFonts w:ascii="Arial" w:hAnsi="Arial" w:cs="Arial"/>
          <w:sz w:val="32"/>
          <w:szCs w:val="32"/>
        </w:rPr>
      </w:pPr>
    </w:p>
    <w:p w:rsidR="00BE76E3" w:rsidRDefault="00BE76E3" w:rsidP="00BE76E3">
      <w:pPr>
        <w:jc w:val="center"/>
        <w:rPr>
          <w:rFonts w:ascii="Arial" w:hAnsi="Arial" w:cs="Arial"/>
          <w:b/>
          <w:sz w:val="32"/>
          <w:szCs w:val="32"/>
        </w:rPr>
      </w:pPr>
      <w:r w:rsidRPr="00BE76E3">
        <w:rPr>
          <w:rFonts w:ascii="Arial" w:hAnsi="Arial" w:cs="Arial"/>
          <w:b/>
          <w:sz w:val="32"/>
          <w:szCs w:val="32"/>
        </w:rPr>
        <w:t>Návrh</w:t>
      </w:r>
    </w:p>
    <w:p w:rsidR="00EF4912" w:rsidRPr="00BE76E3" w:rsidRDefault="00EF4912" w:rsidP="00BE76E3">
      <w:pPr>
        <w:jc w:val="center"/>
        <w:rPr>
          <w:rFonts w:ascii="Arial" w:hAnsi="Arial" w:cs="Arial"/>
          <w:b/>
          <w:sz w:val="32"/>
          <w:szCs w:val="32"/>
        </w:rPr>
      </w:pPr>
    </w:p>
    <w:p w:rsidR="00EF4912" w:rsidRDefault="001F7518" w:rsidP="00BE76E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</w:t>
      </w:r>
      <w:r w:rsidR="00EF4912">
        <w:rPr>
          <w:rFonts w:ascii="Arial" w:hAnsi="Arial" w:cs="Arial"/>
          <w:b/>
        </w:rPr>
        <w:t>emoranda o spolupráci medzi Bratislavským samosprávnym krajom a</w:t>
      </w:r>
      <w:r w:rsidR="00E71BFE">
        <w:rPr>
          <w:rFonts w:ascii="Arial" w:hAnsi="Arial" w:cs="Arial"/>
          <w:b/>
        </w:rPr>
        <w:t> </w:t>
      </w:r>
      <w:r w:rsidR="00C05D04">
        <w:rPr>
          <w:rFonts w:ascii="Arial" w:hAnsi="Arial" w:cs="Arial"/>
          <w:b/>
        </w:rPr>
        <w:t>S</w:t>
      </w:r>
      <w:r w:rsidR="00E71BFE">
        <w:rPr>
          <w:rFonts w:ascii="Arial" w:hAnsi="Arial" w:cs="Arial"/>
          <w:b/>
        </w:rPr>
        <w:t>LOVNAFT,</w:t>
      </w:r>
      <w:r w:rsidR="00C05D04">
        <w:rPr>
          <w:rFonts w:ascii="Arial" w:hAnsi="Arial" w:cs="Arial"/>
          <w:b/>
        </w:rPr>
        <w:t xml:space="preserve"> a.s.</w:t>
      </w:r>
    </w:p>
    <w:p w:rsidR="001F7518" w:rsidRDefault="001F7518" w:rsidP="00BE76E3">
      <w:pPr>
        <w:jc w:val="center"/>
        <w:rPr>
          <w:rFonts w:ascii="Arial" w:hAnsi="Arial" w:cs="Arial"/>
          <w:b/>
        </w:rPr>
      </w:pPr>
    </w:p>
    <w:p w:rsidR="00BE76E3" w:rsidRPr="00AE1264" w:rsidRDefault="00BE76E3" w:rsidP="00BE76E3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p w:rsidR="00BE76E3" w:rsidRPr="00BE76E3" w:rsidRDefault="00BE76E3" w:rsidP="00BE76E3">
      <w:pPr>
        <w:ind w:firstLine="360"/>
        <w:jc w:val="both"/>
        <w:rPr>
          <w:rFonts w:ascii="Arial" w:hAnsi="Arial" w:cs="Arial"/>
        </w:rPr>
      </w:pPr>
      <w:r w:rsidRPr="00BE76E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</w:t>
      </w:r>
    </w:p>
    <w:p w:rsidR="00765CF5" w:rsidRDefault="00765CF5" w:rsidP="00BE76E3">
      <w:pPr>
        <w:tabs>
          <w:tab w:val="left" w:pos="5040"/>
        </w:tabs>
        <w:outlineLvl w:val="0"/>
        <w:rPr>
          <w:rFonts w:ascii="Arial" w:hAnsi="Arial" w:cs="Arial"/>
          <w:u w:val="single"/>
        </w:rPr>
      </w:pPr>
    </w:p>
    <w:p w:rsidR="00BE76E3" w:rsidRPr="00765CF5" w:rsidRDefault="00BE76E3" w:rsidP="00BE76E3">
      <w:pPr>
        <w:tabs>
          <w:tab w:val="left" w:pos="5040"/>
        </w:tabs>
        <w:outlineLvl w:val="0"/>
        <w:rPr>
          <w:rFonts w:ascii="Arial" w:hAnsi="Arial" w:cs="Arial"/>
          <w:b/>
          <w:bCs/>
          <w:sz w:val="22"/>
          <w:szCs w:val="22"/>
        </w:rPr>
      </w:pPr>
      <w:r w:rsidRPr="00765CF5">
        <w:rPr>
          <w:rFonts w:ascii="Arial" w:hAnsi="Arial" w:cs="Arial"/>
          <w:sz w:val="22"/>
          <w:szCs w:val="22"/>
          <w:u w:val="single"/>
        </w:rPr>
        <w:t>Materiál predkladá</w:t>
      </w:r>
      <w:r w:rsidRPr="00765CF5">
        <w:rPr>
          <w:rFonts w:ascii="Arial" w:hAnsi="Arial" w:cs="Arial"/>
          <w:sz w:val="22"/>
          <w:szCs w:val="22"/>
        </w:rPr>
        <w:t xml:space="preserve">:   </w:t>
      </w:r>
      <w:r w:rsidRPr="00765CF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</w:t>
      </w:r>
      <w:r w:rsidRPr="00765CF5">
        <w:rPr>
          <w:rFonts w:ascii="Arial" w:hAnsi="Arial" w:cs="Arial"/>
          <w:sz w:val="22"/>
          <w:szCs w:val="22"/>
          <w:u w:val="single"/>
        </w:rPr>
        <w:t>Materiál obsahuje:</w:t>
      </w:r>
      <w:r w:rsidRPr="00765CF5">
        <w:rPr>
          <w:rFonts w:ascii="Arial" w:hAnsi="Arial" w:cs="Arial"/>
          <w:b/>
          <w:bCs/>
          <w:sz w:val="22"/>
          <w:szCs w:val="22"/>
        </w:rPr>
        <w:t xml:space="preserve">   </w:t>
      </w:r>
    </w:p>
    <w:p w:rsidR="00BE76E3" w:rsidRPr="00620EEE" w:rsidRDefault="00BE76E3" w:rsidP="00BE76E3">
      <w:pPr>
        <w:tabs>
          <w:tab w:val="left" w:pos="5040"/>
        </w:tabs>
        <w:rPr>
          <w:rFonts w:ascii="Arial" w:hAnsi="Arial" w:cs="Arial"/>
          <w:sz w:val="16"/>
          <w:szCs w:val="16"/>
        </w:rPr>
      </w:pPr>
    </w:p>
    <w:p w:rsidR="00BE76E3" w:rsidRPr="00765CF5" w:rsidRDefault="00BE76E3" w:rsidP="00BE76E3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 xml:space="preserve">PhDr. Alžbeta </w:t>
      </w:r>
      <w:proofErr w:type="spellStart"/>
      <w:r w:rsidRPr="00765CF5">
        <w:rPr>
          <w:rFonts w:ascii="Arial" w:hAnsi="Arial" w:cs="Arial"/>
          <w:sz w:val="22"/>
          <w:szCs w:val="22"/>
        </w:rPr>
        <w:t>Ožvaldová</w:t>
      </w:r>
      <w:proofErr w:type="spellEnd"/>
      <w:r w:rsidRPr="00765CF5">
        <w:rPr>
          <w:rFonts w:ascii="Arial" w:hAnsi="Arial" w:cs="Arial"/>
          <w:sz w:val="22"/>
          <w:szCs w:val="22"/>
        </w:rPr>
        <w:t xml:space="preserve">                                           1.  Návrh uznesenia </w:t>
      </w:r>
    </w:p>
    <w:p w:rsidR="00BE76E3" w:rsidRPr="00765CF5" w:rsidRDefault="00BE76E3" w:rsidP="00BE76E3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 xml:space="preserve">podpredsedníčka                                                        2. </w:t>
      </w:r>
      <w:r w:rsidR="00765CF5">
        <w:rPr>
          <w:rFonts w:ascii="Arial" w:hAnsi="Arial" w:cs="Arial"/>
          <w:sz w:val="22"/>
          <w:szCs w:val="22"/>
        </w:rPr>
        <w:t xml:space="preserve"> </w:t>
      </w:r>
      <w:r w:rsidRPr="00765CF5">
        <w:rPr>
          <w:rFonts w:ascii="Arial" w:hAnsi="Arial" w:cs="Arial"/>
          <w:sz w:val="22"/>
          <w:szCs w:val="22"/>
        </w:rPr>
        <w:t>Dôvodov</w:t>
      </w:r>
      <w:r w:rsidR="00765CF5">
        <w:rPr>
          <w:rFonts w:ascii="Arial" w:hAnsi="Arial" w:cs="Arial"/>
          <w:sz w:val="22"/>
          <w:szCs w:val="22"/>
        </w:rPr>
        <w:t>ú správu</w:t>
      </w:r>
    </w:p>
    <w:p w:rsidR="00BE76E3" w:rsidRPr="00765CF5" w:rsidRDefault="00BE76E3" w:rsidP="00BE76E3">
      <w:pPr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 xml:space="preserve">Bratislavského samosprávneho kraja                        </w:t>
      </w:r>
      <w:r w:rsidR="00913961" w:rsidRPr="00765CF5">
        <w:rPr>
          <w:rFonts w:ascii="Arial" w:hAnsi="Arial" w:cs="Arial"/>
          <w:sz w:val="22"/>
          <w:szCs w:val="22"/>
        </w:rPr>
        <w:t xml:space="preserve"> </w:t>
      </w:r>
      <w:r w:rsidRPr="00765CF5">
        <w:rPr>
          <w:rFonts w:ascii="Arial" w:hAnsi="Arial" w:cs="Arial"/>
          <w:sz w:val="22"/>
          <w:szCs w:val="22"/>
        </w:rPr>
        <w:t xml:space="preserve">3.  </w:t>
      </w:r>
      <w:r w:rsidR="00765CF5">
        <w:rPr>
          <w:rFonts w:ascii="Arial" w:hAnsi="Arial" w:cs="Arial"/>
          <w:sz w:val="22"/>
          <w:szCs w:val="22"/>
        </w:rPr>
        <w:t xml:space="preserve">Návrh </w:t>
      </w:r>
      <w:r w:rsidR="00C05D04" w:rsidRPr="00765CF5">
        <w:rPr>
          <w:rFonts w:ascii="Arial" w:hAnsi="Arial" w:cs="Arial"/>
          <w:sz w:val="22"/>
          <w:szCs w:val="22"/>
        </w:rPr>
        <w:t>Memorand</w:t>
      </w:r>
      <w:r w:rsidR="00765CF5">
        <w:rPr>
          <w:rFonts w:ascii="Arial" w:hAnsi="Arial" w:cs="Arial"/>
          <w:sz w:val="22"/>
          <w:szCs w:val="22"/>
        </w:rPr>
        <w:t>a</w:t>
      </w:r>
      <w:r w:rsidR="00C05D04" w:rsidRPr="00765CF5">
        <w:rPr>
          <w:rFonts w:ascii="Arial" w:hAnsi="Arial" w:cs="Arial"/>
          <w:sz w:val="22"/>
          <w:szCs w:val="22"/>
        </w:rPr>
        <w:t xml:space="preserve"> o spolupráci ...</w:t>
      </w:r>
    </w:p>
    <w:p w:rsidR="00BE76E3" w:rsidRPr="00765CF5" w:rsidRDefault="00BE76E3" w:rsidP="00BE76E3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</w:p>
    <w:p w:rsidR="00765CF5" w:rsidRDefault="00765CF5" w:rsidP="00BE76E3">
      <w:pPr>
        <w:tabs>
          <w:tab w:val="left" w:pos="5040"/>
        </w:tabs>
        <w:rPr>
          <w:rFonts w:ascii="Arial" w:hAnsi="Arial" w:cs="Arial"/>
          <w:sz w:val="22"/>
          <w:szCs w:val="22"/>
          <w:u w:val="single"/>
        </w:rPr>
      </w:pPr>
    </w:p>
    <w:p w:rsidR="00765CF5" w:rsidRDefault="00765CF5" w:rsidP="00BE76E3">
      <w:pPr>
        <w:tabs>
          <w:tab w:val="left" w:pos="5040"/>
        </w:tabs>
        <w:rPr>
          <w:rFonts w:ascii="Arial" w:hAnsi="Arial" w:cs="Arial"/>
          <w:sz w:val="22"/>
          <w:szCs w:val="22"/>
          <w:u w:val="single"/>
        </w:rPr>
      </w:pPr>
    </w:p>
    <w:p w:rsidR="00BE76E3" w:rsidRPr="00765CF5" w:rsidRDefault="00BE76E3" w:rsidP="00BE76E3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  <w:u w:val="single"/>
        </w:rPr>
        <w:t>Zodpovedn</w:t>
      </w:r>
      <w:r w:rsidR="005C15F3">
        <w:rPr>
          <w:rFonts w:ascii="Arial" w:hAnsi="Arial" w:cs="Arial"/>
          <w:sz w:val="22"/>
          <w:szCs w:val="22"/>
          <w:u w:val="single"/>
        </w:rPr>
        <w:t>í</w:t>
      </w:r>
      <w:r w:rsidRPr="00765CF5">
        <w:rPr>
          <w:rFonts w:ascii="Arial" w:hAnsi="Arial" w:cs="Arial"/>
          <w:sz w:val="22"/>
          <w:szCs w:val="22"/>
          <w:u w:val="single"/>
        </w:rPr>
        <w:t>:</w:t>
      </w:r>
    </w:p>
    <w:p w:rsidR="00BE76E3" w:rsidRPr="00620EEE" w:rsidRDefault="00BE76E3" w:rsidP="00BE76E3">
      <w:pPr>
        <w:rPr>
          <w:rFonts w:ascii="Arial" w:hAnsi="Arial" w:cs="Arial"/>
          <w:sz w:val="16"/>
          <w:szCs w:val="16"/>
        </w:rPr>
      </w:pPr>
    </w:p>
    <w:p w:rsidR="00BE76E3" w:rsidRPr="00765CF5" w:rsidRDefault="00BE76E3" w:rsidP="00BE76E3">
      <w:pPr>
        <w:outlineLvl w:val="0"/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>Ing. Roman Csabay,</w:t>
      </w:r>
    </w:p>
    <w:p w:rsidR="00BE76E3" w:rsidRPr="00765CF5" w:rsidRDefault="00BE76E3" w:rsidP="00BE76E3">
      <w:pPr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>riaditeľ Odboru školstva, mládeže a športu</w:t>
      </w:r>
    </w:p>
    <w:p w:rsidR="00BE76E3" w:rsidRPr="00765CF5" w:rsidRDefault="00BE76E3" w:rsidP="00BE76E3">
      <w:pPr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>Úradu Bratislavského samosprávneho kraja</w:t>
      </w:r>
    </w:p>
    <w:p w:rsidR="00C05D04" w:rsidRPr="00765CF5" w:rsidRDefault="00C05D04" w:rsidP="00BE76E3">
      <w:pPr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>JUDr. Matúš Šaray, vedúci právneho oddelenia</w:t>
      </w:r>
    </w:p>
    <w:p w:rsidR="00C05D04" w:rsidRPr="00765CF5" w:rsidRDefault="00C05D04" w:rsidP="00C05D04">
      <w:pPr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>Úradu Bratislavského samosprávneho kraja</w:t>
      </w:r>
    </w:p>
    <w:p w:rsidR="00BE76E3" w:rsidRPr="00765CF5" w:rsidRDefault="00BE76E3" w:rsidP="00BE76E3">
      <w:pPr>
        <w:rPr>
          <w:rFonts w:ascii="Arial" w:hAnsi="Arial" w:cs="Arial"/>
          <w:sz w:val="22"/>
          <w:szCs w:val="22"/>
        </w:rPr>
      </w:pPr>
    </w:p>
    <w:p w:rsidR="00BE76E3" w:rsidRPr="00765CF5" w:rsidRDefault="00BE76E3" w:rsidP="00BE76E3">
      <w:pPr>
        <w:rPr>
          <w:rFonts w:ascii="Arial" w:hAnsi="Arial" w:cs="Arial"/>
          <w:sz w:val="22"/>
          <w:szCs w:val="22"/>
        </w:rPr>
      </w:pPr>
    </w:p>
    <w:p w:rsidR="00BE76E3" w:rsidRPr="00765CF5" w:rsidRDefault="00BE76E3" w:rsidP="00BE76E3">
      <w:pPr>
        <w:jc w:val="both"/>
        <w:rPr>
          <w:rFonts w:ascii="Arial" w:hAnsi="Arial" w:cs="Arial"/>
          <w:sz w:val="22"/>
          <w:szCs w:val="22"/>
          <w:u w:val="single"/>
        </w:rPr>
      </w:pPr>
      <w:r w:rsidRPr="00765CF5">
        <w:rPr>
          <w:rFonts w:ascii="Arial" w:hAnsi="Arial" w:cs="Arial"/>
          <w:sz w:val="22"/>
          <w:szCs w:val="22"/>
          <w:u w:val="single"/>
        </w:rPr>
        <w:t>Spracovatelia:</w:t>
      </w:r>
    </w:p>
    <w:p w:rsidR="00620EEE" w:rsidRPr="00620EEE" w:rsidRDefault="00620EEE" w:rsidP="00BE76E3">
      <w:pPr>
        <w:outlineLvl w:val="0"/>
        <w:rPr>
          <w:rFonts w:ascii="Arial" w:hAnsi="Arial" w:cs="Arial"/>
          <w:sz w:val="16"/>
          <w:szCs w:val="16"/>
        </w:rPr>
      </w:pPr>
    </w:p>
    <w:p w:rsidR="00BE76E3" w:rsidRPr="00765CF5" w:rsidRDefault="00C05D04" w:rsidP="00BE76E3">
      <w:pPr>
        <w:outlineLvl w:val="0"/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>Ing. Dagmar Hubačová</w:t>
      </w:r>
      <w:r w:rsidR="00BE76E3" w:rsidRPr="00765CF5">
        <w:rPr>
          <w:rFonts w:ascii="Arial" w:hAnsi="Arial" w:cs="Arial"/>
          <w:sz w:val="22"/>
          <w:szCs w:val="22"/>
        </w:rPr>
        <w:t>, oddelenie školstva</w:t>
      </w:r>
    </w:p>
    <w:p w:rsidR="00BE76E3" w:rsidRPr="00765CF5" w:rsidRDefault="00BE76E3" w:rsidP="00BE76E3">
      <w:pPr>
        <w:outlineLvl w:val="0"/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>Mgr. Jana Zápalová, vedúca oddelenia školstva</w:t>
      </w:r>
    </w:p>
    <w:p w:rsidR="00BE76E3" w:rsidRPr="00765CF5" w:rsidRDefault="00BE76E3" w:rsidP="00BE76E3">
      <w:pPr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 xml:space="preserve">Úradu Bratislavského samosprávneho kraja </w:t>
      </w:r>
    </w:p>
    <w:p w:rsidR="00BE76E3" w:rsidRPr="00765CF5" w:rsidRDefault="00BE76E3" w:rsidP="00BE76E3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E76E3" w:rsidRDefault="00BE76E3" w:rsidP="00BE76E3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620EEE" w:rsidRPr="00765CF5" w:rsidRDefault="00620EEE" w:rsidP="00BE76E3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BE76E3" w:rsidRPr="00765CF5" w:rsidRDefault="00BE76E3" w:rsidP="00BE76E3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BE76E3" w:rsidRPr="00765CF5" w:rsidRDefault="00BE76E3" w:rsidP="00BE76E3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>Bratislava</w:t>
      </w:r>
    </w:p>
    <w:p w:rsidR="00BE76E3" w:rsidRPr="00765CF5" w:rsidRDefault="00C05D04" w:rsidP="00BE76E3">
      <w:pPr>
        <w:jc w:val="center"/>
        <w:rPr>
          <w:rFonts w:ascii="Arial" w:hAnsi="Arial" w:cs="Arial"/>
          <w:sz w:val="22"/>
          <w:szCs w:val="22"/>
        </w:rPr>
      </w:pPr>
      <w:r w:rsidRPr="00765CF5">
        <w:rPr>
          <w:rFonts w:ascii="Arial" w:hAnsi="Arial" w:cs="Arial"/>
          <w:sz w:val="22"/>
          <w:szCs w:val="22"/>
        </w:rPr>
        <w:t>september 2017</w:t>
      </w:r>
    </w:p>
    <w:p w:rsidR="00BE76E3" w:rsidRPr="00765CF5" w:rsidRDefault="00BE76E3" w:rsidP="00C253F6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:rsidR="00582E51" w:rsidRDefault="00582E51" w:rsidP="00582E51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EF4912" w:rsidRDefault="00EF4912" w:rsidP="0036121D">
      <w:pPr>
        <w:jc w:val="center"/>
        <w:rPr>
          <w:rFonts w:ascii="Arial" w:hAnsi="Arial" w:cs="Arial"/>
        </w:rPr>
      </w:pPr>
    </w:p>
    <w:p w:rsidR="00EF4912" w:rsidRDefault="00EF4912" w:rsidP="0036121D">
      <w:pPr>
        <w:jc w:val="center"/>
        <w:rPr>
          <w:rFonts w:ascii="Arial" w:hAnsi="Arial" w:cs="Arial"/>
        </w:rPr>
      </w:pPr>
    </w:p>
    <w:p w:rsidR="00AD06D3" w:rsidRDefault="00AD06D3" w:rsidP="0036121D">
      <w:pPr>
        <w:jc w:val="center"/>
        <w:rPr>
          <w:rFonts w:ascii="Arial" w:hAnsi="Arial" w:cs="Arial"/>
        </w:rPr>
      </w:pPr>
    </w:p>
    <w:p w:rsidR="0036121D" w:rsidRPr="00A14FED" w:rsidRDefault="0036121D" w:rsidP="0036121D">
      <w:pPr>
        <w:jc w:val="center"/>
        <w:rPr>
          <w:rFonts w:ascii="Arial" w:hAnsi="Arial" w:cs="Arial"/>
        </w:rPr>
      </w:pPr>
      <w:r w:rsidRPr="00A14FE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A14FED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 </w:t>
      </w:r>
      <w:r w:rsidRPr="00A14FED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A14FE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s</w:t>
      </w:r>
      <w:r>
        <w:rPr>
          <w:rFonts w:ascii="Arial" w:hAnsi="Arial" w:cs="Arial"/>
        </w:rPr>
        <w:t> </w:t>
      </w:r>
      <w:r w:rsidRPr="00A14FE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A14FED">
        <w:rPr>
          <w:rFonts w:ascii="Arial" w:hAnsi="Arial" w:cs="Arial"/>
        </w:rPr>
        <w:t>a</w:t>
      </w:r>
    </w:p>
    <w:p w:rsidR="0036121D" w:rsidRPr="00A14FED" w:rsidRDefault="0036121D" w:rsidP="0036121D">
      <w:pPr>
        <w:rPr>
          <w:rFonts w:ascii="Arial" w:hAnsi="Arial" w:cs="Arial"/>
        </w:rPr>
      </w:pPr>
    </w:p>
    <w:p w:rsidR="0036121D" w:rsidRPr="00A14FED" w:rsidRDefault="0036121D" w:rsidP="0036121D">
      <w:pPr>
        <w:jc w:val="center"/>
        <w:rPr>
          <w:rFonts w:ascii="Arial" w:hAnsi="Arial" w:cs="Arial"/>
          <w:b/>
        </w:rPr>
      </w:pPr>
      <w:r w:rsidRPr="00A14FED">
        <w:rPr>
          <w:rFonts w:ascii="Arial" w:hAnsi="Arial" w:cs="Arial"/>
          <w:b/>
        </w:rPr>
        <w:t>UZNESENIE  č. ......... / 201</w:t>
      </w:r>
      <w:r w:rsidR="00C05D04">
        <w:rPr>
          <w:rFonts w:ascii="Arial" w:hAnsi="Arial" w:cs="Arial"/>
          <w:b/>
        </w:rPr>
        <w:t>7</w:t>
      </w:r>
    </w:p>
    <w:p w:rsidR="0036121D" w:rsidRPr="00A14FED" w:rsidRDefault="0036121D" w:rsidP="0036121D">
      <w:pPr>
        <w:jc w:val="center"/>
        <w:rPr>
          <w:rFonts w:ascii="Arial" w:hAnsi="Arial" w:cs="Arial"/>
          <w:b/>
        </w:rPr>
      </w:pPr>
    </w:p>
    <w:p w:rsidR="0036121D" w:rsidRPr="00504EC1" w:rsidRDefault="00C05D04" w:rsidP="0036121D">
      <w:pPr>
        <w:jc w:val="center"/>
        <w:rPr>
          <w:rFonts w:ascii="Arial" w:hAnsi="Arial" w:cs="Arial"/>
          <w:sz w:val="22"/>
          <w:szCs w:val="22"/>
        </w:rPr>
      </w:pPr>
      <w:r w:rsidRPr="00504EC1">
        <w:rPr>
          <w:rFonts w:ascii="Arial" w:hAnsi="Arial" w:cs="Arial"/>
          <w:sz w:val="22"/>
          <w:szCs w:val="22"/>
        </w:rPr>
        <w:t>zo dňa 2</w:t>
      </w:r>
      <w:r w:rsidR="00913961" w:rsidRPr="00504EC1">
        <w:rPr>
          <w:rFonts w:ascii="Arial" w:hAnsi="Arial" w:cs="Arial"/>
          <w:sz w:val="22"/>
          <w:szCs w:val="22"/>
        </w:rPr>
        <w:t>9</w:t>
      </w:r>
      <w:r w:rsidR="002B3C97" w:rsidRPr="00504EC1">
        <w:rPr>
          <w:rFonts w:ascii="Arial" w:hAnsi="Arial" w:cs="Arial"/>
          <w:sz w:val="22"/>
          <w:szCs w:val="22"/>
        </w:rPr>
        <w:t xml:space="preserve">. </w:t>
      </w:r>
      <w:r w:rsidRPr="00504EC1">
        <w:rPr>
          <w:rFonts w:ascii="Arial" w:hAnsi="Arial" w:cs="Arial"/>
          <w:sz w:val="22"/>
          <w:szCs w:val="22"/>
        </w:rPr>
        <w:t>09</w:t>
      </w:r>
      <w:r w:rsidR="0036121D" w:rsidRPr="00504EC1">
        <w:rPr>
          <w:rFonts w:ascii="Arial" w:hAnsi="Arial" w:cs="Arial"/>
          <w:sz w:val="22"/>
          <w:szCs w:val="22"/>
        </w:rPr>
        <w:t>. 201</w:t>
      </w:r>
      <w:r w:rsidRPr="00504EC1">
        <w:rPr>
          <w:rFonts w:ascii="Arial" w:hAnsi="Arial" w:cs="Arial"/>
          <w:sz w:val="22"/>
          <w:szCs w:val="22"/>
        </w:rPr>
        <w:t>7</w:t>
      </w:r>
    </w:p>
    <w:p w:rsidR="0036121D" w:rsidRDefault="0036121D" w:rsidP="0036121D">
      <w:pPr>
        <w:jc w:val="center"/>
        <w:rPr>
          <w:rFonts w:ascii="Arial" w:hAnsi="Arial" w:cs="Arial"/>
          <w:color w:val="FF0000"/>
        </w:rPr>
      </w:pPr>
    </w:p>
    <w:p w:rsidR="00796B52" w:rsidRDefault="00796B52" w:rsidP="0036121D">
      <w:pPr>
        <w:jc w:val="center"/>
        <w:rPr>
          <w:rFonts w:ascii="Arial" w:hAnsi="Arial" w:cs="Arial"/>
          <w:color w:val="FF0000"/>
        </w:rPr>
      </w:pPr>
    </w:p>
    <w:p w:rsidR="00796B52" w:rsidRDefault="00796B52" w:rsidP="0036121D">
      <w:pPr>
        <w:jc w:val="center"/>
        <w:rPr>
          <w:rFonts w:ascii="Arial" w:hAnsi="Arial" w:cs="Arial"/>
          <w:color w:val="FF0000"/>
        </w:rPr>
      </w:pPr>
    </w:p>
    <w:p w:rsidR="00796B52" w:rsidRPr="00760042" w:rsidRDefault="00796B52" w:rsidP="0036121D">
      <w:pPr>
        <w:jc w:val="center"/>
        <w:rPr>
          <w:rFonts w:ascii="Arial" w:hAnsi="Arial" w:cs="Arial"/>
          <w:color w:val="FF0000"/>
        </w:rPr>
      </w:pPr>
    </w:p>
    <w:p w:rsidR="0036121D" w:rsidRPr="00A14FED" w:rsidRDefault="0036121D" w:rsidP="0036121D">
      <w:pPr>
        <w:rPr>
          <w:rFonts w:ascii="Arial" w:hAnsi="Arial" w:cs="Arial"/>
          <w:color w:val="000000"/>
        </w:rPr>
      </w:pPr>
      <w:r w:rsidRPr="00A14FED">
        <w:rPr>
          <w:rFonts w:ascii="Arial" w:hAnsi="Arial" w:cs="Arial"/>
          <w:color w:val="000000"/>
        </w:rPr>
        <w:t>Zastupiteľstvo Bratislavského samosprávneho kraja po prerokovaní materiálu</w:t>
      </w:r>
    </w:p>
    <w:p w:rsidR="0036121D" w:rsidRDefault="0036121D" w:rsidP="0036121D">
      <w:pPr>
        <w:rPr>
          <w:rFonts w:ascii="Arial" w:hAnsi="Arial" w:cs="Arial"/>
          <w:color w:val="000000"/>
        </w:rPr>
      </w:pPr>
    </w:p>
    <w:p w:rsidR="005A2427" w:rsidRPr="00A14FED" w:rsidRDefault="005A2427" w:rsidP="0036121D">
      <w:pPr>
        <w:rPr>
          <w:rFonts w:ascii="Arial" w:hAnsi="Arial" w:cs="Arial"/>
          <w:color w:val="000000"/>
        </w:rPr>
      </w:pPr>
    </w:p>
    <w:p w:rsidR="0036121D" w:rsidRPr="00A14FED" w:rsidRDefault="0036121D" w:rsidP="0036121D">
      <w:pPr>
        <w:jc w:val="center"/>
        <w:rPr>
          <w:rFonts w:ascii="Arial" w:hAnsi="Arial" w:cs="Arial"/>
          <w:color w:val="000000"/>
        </w:rPr>
      </w:pPr>
    </w:p>
    <w:p w:rsidR="0036121D" w:rsidRPr="00DC02D7" w:rsidRDefault="00C05D04" w:rsidP="00DC02D7">
      <w:pPr>
        <w:pStyle w:val="Odsekzoznamu"/>
        <w:numPr>
          <w:ilvl w:val="0"/>
          <w:numId w:val="11"/>
        </w:numPr>
        <w:jc w:val="center"/>
        <w:rPr>
          <w:rFonts w:ascii="Arial" w:hAnsi="Arial" w:cs="Arial"/>
          <w:b/>
          <w:color w:val="000000"/>
        </w:rPr>
      </w:pPr>
      <w:r w:rsidRPr="00DC02D7">
        <w:rPr>
          <w:rFonts w:ascii="Arial" w:hAnsi="Arial" w:cs="Arial"/>
          <w:b/>
          <w:color w:val="000000"/>
        </w:rPr>
        <w:t>s c h v a ľ u j e</w:t>
      </w:r>
    </w:p>
    <w:p w:rsidR="00DC02D7" w:rsidRPr="00DC02D7" w:rsidRDefault="00DC02D7" w:rsidP="00DC02D7">
      <w:pPr>
        <w:pStyle w:val="Odsekzoznamu"/>
        <w:ind w:left="735"/>
        <w:rPr>
          <w:rFonts w:ascii="Arial" w:hAnsi="Arial" w:cs="Arial"/>
          <w:b/>
          <w:color w:val="000000"/>
        </w:rPr>
      </w:pPr>
    </w:p>
    <w:p w:rsidR="0036121D" w:rsidRPr="00A14FED" w:rsidRDefault="0036121D" w:rsidP="0036121D">
      <w:pPr>
        <w:rPr>
          <w:rFonts w:ascii="Arial" w:hAnsi="Arial" w:cs="Arial"/>
          <w:color w:val="000000"/>
        </w:rPr>
      </w:pPr>
      <w:r w:rsidRPr="00A14FED">
        <w:rPr>
          <w:rFonts w:ascii="Arial" w:hAnsi="Arial" w:cs="Arial"/>
          <w:color w:val="000000"/>
        </w:rPr>
        <w:t xml:space="preserve">  </w:t>
      </w:r>
    </w:p>
    <w:p w:rsidR="0036121D" w:rsidRPr="00A14FED" w:rsidRDefault="00C05D04" w:rsidP="00796B52">
      <w:pPr>
        <w:jc w:val="both"/>
        <w:rPr>
          <w:rFonts w:ascii="Arial" w:hAnsi="Arial" w:cs="Arial"/>
          <w:noProof/>
          <w:color w:val="000000"/>
        </w:rPr>
      </w:pPr>
      <w:r>
        <w:rPr>
          <w:rFonts w:ascii="Arial" w:hAnsi="Arial" w:cs="Arial"/>
          <w:noProof/>
          <w:color w:val="000000"/>
        </w:rPr>
        <w:t>Memorandum o</w:t>
      </w:r>
      <w:r w:rsidR="00BC598F">
        <w:rPr>
          <w:rFonts w:ascii="Arial" w:hAnsi="Arial" w:cs="Arial"/>
          <w:noProof/>
          <w:color w:val="000000"/>
        </w:rPr>
        <w:t> </w:t>
      </w:r>
      <w:r>
        <w:rPr>
          <w:rFonts w:ascii="Arial" w:hAnsi="Arial" w:cs="Arial"/>
          <w:noProof/>
          <w:color w:val="000000"/>
        </w:rPr>
        <w:t>spolupráci</w:t>
      </w:r>
      <w:r w:rsidR="00BC598F">
        <w:rPr>
          <w:rFonts w:ascii="Arial" w:hAnsi="Arial" w:cs="Arial"/>
          <w:noProof/>
          <w:color w:val="000000"/>
        </w:rPr>
        <w:t xml:space="preserve"> </w:t>
      </w:r>
      <w:r>
        <w:rPr>
          <w:rFonts w:ascii="Arial" w:hAnsi="Arial" w:cs="Arial"/>
          <w:noProof/>
          <w:color w:val="000000"/>
        </w:rPr>
        <w:t>medzi Bra</w:t>
      </w:r>
      <w:r w:rsidR="00AD06D3">
        <w:rPr>
          <w:rFonts w:ascii="Arial" w:hAnsi="Arial" w:cs="Arial"/>
          <w:noProof/>
          <w:color w:val="000000"/>
        </w:rPr>
        <w:t xml:space="preserve">tislavským samosprávnym krajom </w:t>
      </w:r>
      <w:r>
        <w:rPr>
          <w:rFonts w:ascii="Arial" w:hAnsi="Arial" w:cs="Arial"/>
          <w:noProof/>
          <w:color w:val="000000"/>
        </w:rPr>
        <w:t>a</w:t>
      </w:r>
      <w:r w:rsidR="00B548FD">
        <w:rPr>
          <w:rFonts w:ascii="Arial" w:hAnsi="Arial" w:cs="Arial"/>
          <w:noProof/>
          <w:color w:val="000000"/>
        </w:rPr>
        <w:t> </w:t>
      </w:r>
      <w:r>
        <w:rPr>
          <w:rFonts w:ascii="Arial" w:hAnsi="Arial" w:cs="Arial"/>
          <w:noProof/>
          <w:color w:val="000000"/>
        </w:rPr>
        <w:t>S</w:t>
      </w:r>
      <w:r w:rsidR="00AD06D3">
        <w:rPr>
          <w:rFonts w:ascii="Arial" w:hAnsi="Arial" w:cs="Arial"/>
          <w:noProof/>
          <w:color w:val="000000"/>
        </w:rPr>
        <w:t>LOVNAFT</w:t>
      </w:r>
      <w:r w:rsidR="00B548FD">
        <w:rPr>
          <w:rFonts w:ascii="Arial" w:hAnsi="Arial" w:cs="Arial"/>
          <w:noProof/>
          <w:color w:val="000000"/>
        </w:rPr>
        <w:t>,</w:t>
      </w:r>
      <w:r>
        <w:rPr>
          <w:rFonts w:ascii="Arial" w:hAnsi="Arial" w:cs="Arial"/>
          <w:noProof/>
          <w:color w:val="000000"/>
        </w:rPr>
        <w:t xml:space="preserve"> a.s.</w:t>
      </w:r>
    </w:p>
    <w:p w:rsidR="0036121D" w:rsidRPr="00414CBC" w:rsidRDefault="0036121D" w:rsidP="0036121D">
      <w:pPr>
        <w:tabs>
          <w:tab w:val="left" w:pos="5812"/>
        </w:tabs>
        <w:ind w:left="567" w:hanging="426"/>
        <w:jc w:val="center"/>
        <w:rPr>
          <w:rFonts w:ascii="Arial" w:hAnsi="Arial" w:cs="Arial"/>
          <w:color w:val="000000"/>
        </w:rPr>
      </w:pPr>
    </w:p>
    <w:p w:rsidR="0036121D" w:rsidRDefault="0036121D" w:rsidP="0036121D">
      <w:pPr>
        <w:ind w:left="567" w:hanging="426"/>
        <w:rPr>
          <w:rFonts w:ascii="Arial" w:hAnsi="Arial" w:cs="Arial"/>
          <w:b/>
          <w:color w:val="548DD4"/>
        </w:rPr>
      </w:pPr>
    </w:p>
    <w:p w:rsidR="00BE76E3" w:rsidRPr="00C05D04" w:rsidRDefault="00C05D04" w:rsidP="00C05D04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              B. </w:t>
      </w:r>
      <w:r w:rsidR="002557C6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p o v e r u j e</w:t>
      </w:r>
    </w:p>
    <w:p w:rsidR="0036121D" w:rsidRPr="00A14FED" w:rsidRDefault="0036121D" w:rsidP="0036121D">
      <w:pPr>
        <w:tabs>
          <w:tab w:val="left" w:pos="709"/>
          <w:tab w:val="left" w:pos="5812"/>
        </w:tabs>
        <w:rPr>
          <w:rFonts w:ascii="Arial" w:hAnsi="Arial" w:cs="Arial"/>
          <w:b/>
        </w:rPr>
      </w:pPr>
    </w:p>
    <w:p w:rsidR="0036121D" w:rsidRPr="00A14FED" w:rsidRDefault="0036121D" w:rsidP="0036121D">
      <w:pPr>
        <w:tabs>
          <w:tab w:val="left" w:pos="709"/>
        </w:tabs>
        <w:jc w:val="center"/>
        <w:rPr>
          <w:rFonts w:ascii="Arial" w:hAnsi="Arial" w:cs="Arial"/>
          <w:b/>
        </w:rPr>
      </w:pPr>
    </w:p>
    <w:p w:rsidR="0036121D" w:rsidRPr="00B548FD" w:rsidRDefault="00B548FD" w:rsidP="00B548FD">
      <w:pPr>
        <w:jc w:val="both"/>
        <w:rPr>
          <w:rFonts w:ascii="Arial" w:hAnsi="Arial" w:cs="Arial"/>
          <w:noProof/>
          <w:color w:val="000000"/>
        </w:rPr>
      </w:pPr>
      <w:r>
        <w:rPr>
          <w:rFonts w:ascii="Arial" w:hAnsi="Arial" w:cs="Arial"/>
          <w:noProof/>
          <w:color w:val="000000"/>
        </w:rPr>
        <w:t>predsedu Bratislavského samosprávneho kraja podpísať Memorandum o spolupráci medzi Bratislavským samosprávnym krajom a S</w:t>
      </w:r>
      <w:r w:rsidR="00BC598F">
        <w:rPr>
          <w:rFonts w:ascii="Arial" w:hAnsi="Arial" w:cs="Arial"/>
          <w:noProof/>
          <w:color w:val="000000"/>
        </w:rPr>
        <w:t>LOVNAFT</w:t>
      </w:r>
      <w:r>
        <w:rPr>
          <w:rFonts w:ascii="Arial" w:hAnsi="Arial" w:cs="Arial"/>
          <w:noProof/>
          <w:color w:val="000000"/>
        </w:rPr>
        <w:t>, a.s.</w:t>
      </w: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Pr="00913961" w:rsidRDefault="00AD06D3" w:rsidP="00E71BFE">
      <w:pPr>
        <w:spacing w:line="360" w:lineRule="auto"/>
        <w:jc w:val="right"/>
        <w:rPr>
          <w:rFonts w:ascii="Arial" w:hAnsi="Arial" w:cs="Arial"/>
        </w:rPr>
      </w:pPr>
      <w:r w:rsidRPr="00913961">
        <w:rPr>
          <w:rFonts w:ascii="Arial" w:hAnsi="Arial" w:cs="Arial"/>
        </w:rPr>
        <w:t xml:space="preserve">                                                T: do </w:t>
      </w:r>
      <w:r w:rsidR="00913961">
        <w:rPr>
          <w:rFonts w:ascii="Arial" w:hAnsi="Arial" w:cs="Arial"/>
        </w:rPr>
        <w:t>31</w:t>
      </w:r>
      <w:r w:rsidRPr="00913961">
        <w:rPr>
          <w:rFonts w:ascii="Arial" w:hAnsi="Arial" w:cs="Arial"/>
        </w:rPr>
        <w:t>. 10. 2017</w:t>
      </w: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BE76E3" w:rsidRDefault="00BE76E3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4B3325" w:rsidRPr="00B317AE" w:rsidRDefault="004B3325" w:rsidP="0036121D">
      <w:pPr>
        <w:spacing w:line="360" w:lineRule="auto"/>
        <w:jc w:val="center"/>
        <w:rPr>
          <w:rFonts w:ascii="Arial" w:hAnsi="Arial" w:cs="Arial"/>
        </w:rPr>
      </w:pPr>
    </w:p>
    <w:p w:rsidR="0036121D" w:rsidRDefault="0036121D" w:rsidP="0036121D">
      <w:pPr>
        <w:spacing w:after="200" w:line="276" w:lineRule="auto"/>
        <w:rPr>
          <w:rFonts w:ascii="Arial" w:hAnsi="Arial" w:cs="Arial"/>
        </w:rPr>
      </w:pPr>
    </w:p>
    <w:p w:rsidR="0036121D" w:rsidRDefault="0036121D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BE76E3" w:rsidRDefault="00BE76E3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916C04" w:rsidRDefault="00916C04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916C04" w:rsidRDefault="00916C04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36121D" w:rsidRDefault="0036121D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36121D" w:rsidRDefault="0036121D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C17560" w:rsidRDefault="00C17560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C17560" w:rsidRDefault="00C17560" w:rsidP="005E7D38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AD06D3" w:rsidRDefault="00AD06D3" w:rsidP="00AD06D3">
      <w:pPr>
        <w:jc w:val="center"/>
        <w:rPr>
          <w:rFonts w:ascii="Arial" w:hAnsi="Arial" w:cs="Arial"/>
          <w:b/>
        </w:rPr>
      </w:pPr>
    </w:p>
    <w:p w:rsidR="00E95AC4" w:rsidRDefault="00E95AC4" w:rsidP="00AD06D3">
      <w:pPr>
        <w:jc w:val="center"/>
        <w:rPr>
          <w:rFonts w:ascii="Arial" w:hAnsi="Arial" w:cs="Arial"/>
          <w:b/>
        </w:rPr>
      </w:pPr>
    </w:p>
    <w:p w:rsidR="00AD06D3" w:rsidRDefault="00AD06D3" w:rsidP="00AD06D3">
      <w:pPr>
        <w:jc w:val="center"/>
        <w:rPr>
          <w:rFonts w:ascii="Arial" w:hAnsi="Arial" w:cs="Arial"/>
          <w:b/>
        </w:rPr>
      </w:pPr>
      <w:r w:rsidRPr="003D640D">
        <w:rPr>
          <w:rFonts w:ascii="Arial" w:hAnsi="Arial" w:cs="Arial"/>
          <w:b/>
        </w:rPr>
        <w:t>D ô v o d o v á    s p r á v</w:t>
      </w:r>
      <w:r w:rsidR="00E71BFE">
        <w:rPr>
          <w:rFonts w:ascii="Arial" w:hAnsi="Arial" w:cs="Arial"/>
          <w:b/>
        </w:rPr>
        <w:t> </w:t>
      </w:r>
      <w:r w:rsidRPr="003D640D">
        <w:rPr>
          <w:rFonts w:ascii="Arial" w:hAnsi="Arial" w:cs="Arial"/>
          <w:b/>
        </w:rPr>
        <w:t>a</w:t>
      </w:r>
    </w:p>
    <w:p w:rsidR="00E71BFE" w:rsidRPr="003D640D" w:rsidRDefault="00E71BFE" w:rsidP="00AD06D3">
      <w:pPr>
        <w:jc w:val="center"/>
        <w:rPr>
          <w:rFonts w:ascii="Arial" w:hAnsi="Arial" w:cs="Arial"/>
          <w:b/>
        </w:rPr>
      </w:pPr>
    </w:p>
    <w:p w:rsidR="00AD06D3" w:rsidRDefault="00AD06D3" w:rsidP="00AD06D3">
      <w:pPr>
        <w:jc w:val="center"/>
        <w:rPr>
          <w:rFonts w:ascii="Arial" w:hAnsi="Arial" w:cs="Arial"/>
          <w:b/>
        </w:rPr>
      </w:pPr>
    </w:p>
    <w:p w:rsidR="00F43849" w:rsidRPr="003D640D" w:rsidRDefault="00F43849" w:rsidP="00AD06D3">
      <w:pPr>
        <w:jc w:val="center"/>
        <w:rPr>
          <w:rFonts w:ascii="Arial" w:hAnsi="Arial" w:cs="Arial"/>
          <w:b/>
        </w:rPr>
      </w:pPr>
    </w:p>
    <w:p w:rsidR="00AD06D3" w:rsidRPr="00E71BFE" w:rsidRDefault="00AD06D3" w:rsidP="00E71BFE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Bratislavský samosprávny kraj predkladá Z BSK na schválenie Memorandum o spolupráci, ktoré vychádza zo vzájomnej spolupráce a podpory v oblasti odborného vzdelávania a prípravy medzi SOŠ chemickou, Vlčie hrdlo 50, Bratislava  a SLOVNAFT, a. s., Vlčie hrdlo 1, Bratislava.</w:t>
      </w:r>
    </w:p>
    <w:p w:rsidR="00AD06D3" w:rsidRPr="00E71BFE" w:rsidRDefault="00AD06D3" w:rsidP="00E71BFE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AD06D3" w:rsidRPr="00E71BFE" w:rsidRDefault="00AD06D3" w:rsidP="00E71BFE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 xml:space="preserve">Memorandum o spolupráci zahŕňa vzájomnú spoluprácu a podporu s využitím vedomostí a skúseností účastníkov </w:t>
      </w:r>
      <w:r w:rsidR="004C6D9B">
        <w:rPr>
          <w:rFonts w:ascii="Arial" w:hAnsi="Arial" w:cs="Arial"/>
          <w:sz w:val="22"/>
          <w:szCs w:val="22"/>
        </w:rPr>
        <w:t xml:space="preserve">memoranda </w:t>
      </w:r>
      <w:r w:rsidRPr="00E71BFE">
        <w:rPr>
          <w:rFonts w:ascii="Arial" w:hAnsi="Arial" w:cs="Arial"/>
          <w:sz w:val="22"/>
          <w:szCs w:val="22"/>
        </w:rPr>
        <w:t>s cieľom prehĺbiť vzájomnú spoluprácu a väzby v oblasti odborného vzdelávania a prípravy.</w:t>
      </w:r>
    </w:p>
    <w:p w:rsidR="00AD06D3" w:rsidRPr="00E71BFE" w:rsidRDefault="00AD06D3" w:rsidP="00E71BFE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Spoločným záujmom je efektívna spolupráca a podpora rozvoja teoretických vedomostí a praktických zručností žiakov SOŠ chemickej, Vlčie hrdlo 50, Bratislava.</w:t>
      </w:r>
    </w:p>
    <w:p w:rsidR="00AD06D3" w:rsidRPr="00E71BFE" w:rsidRDefault="00AD06D3" w:rsidP="00E71BFE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AD06D3" w:rsidRPr="00E71BFE" w:rsidRDefault="00AD06D3" w:rsidP="00E71BFE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Účastníci Memoranda o spolupráci majú záujem efektívne rozvíjať spoluprácu najmä v týchto oblastiach:</w:t>
      </w:r>
    </w:p>
    <w:p w:rsidR="00AD06D3" w:rsidRPr="00E71BFE" w:rsidRDefault="00AD06D3" w:rsidP="00E71BFE">
      <w:pPr>
        <w:pStyle w:val="Odsekzoznamu"/>
        <w:numPr>
          <w:ilvl w:val="0"/>
          <w:numId w:val="10"/>
        </w:numPr>
        <w:spacing w:after="200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Aktivity a propagácia odborného vzdelávania a prípravy</w:t>
      </w:r>
    </w:p>
    <w:p w:rsidR="00AD06D3" w:rsidRPr="00E71BFE" w:rsidRDefault="00AD06D3" w:rsidP="00E71BFE">
      <w:pPr>
        <w:pStyle w:val="Odsekzoznamu"/>
        <w:numPr>
          <w:ilvl w:val="0"/>
          <w:numId w:val="10"/>
        </w:numPr>
        <w:spacing w:after="200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 xml:space="preserve">Identifikácia vzdelávacích potrieb zamestnávateľa </w:t>
      </w:r>
    </w:p>
    <w:p w:rsidR="00AD06D3" w:rsidRPr="00E71BFE" w:rsidRDefault="00AD06D3" w:rsidP="00E71BFE">
      <w:pPr>
        <w:pStyle w:val="Odsekzoznamu"/>
        <w:numPr>
          <w:ilvl w:val="0"/>
          <w:numId w:val="10"/>
        </w:numPr>
        <w:spacing w:after="200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Nábor žiakov základných škôl</w:t>
      </w:r>
    </w:p>
    <w:p w:rsidR="00AD06D3" w:rsidRPr="00E71BFE" w:rsidRDefault="00AD06D3" w:rsidP="00E71BFE">
      <w:pPr>
        <w:pStyle w:val="Odsekzoznamu"/>
        <w:numPr>
          <w:ilvl w:val="0"/>
          <w:numId w:val="10"/>
        </w:numPr>
        <w:spacing w:after="200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Tvorba školských vzdelávacích programov</w:t>
      </w:r>
    </w:p>
    <w:p w:rsidR="00AD06D3" w:rsidRPr="00E71BFE" w:rsidRDefault="00AD06D3" w:rsidP="00E71BFE">
      <w:pPr>
        <w:pStyle w:val="Odsekzoznamu"/>
        <w:numPr>
          <w:ilvl w:val="0"/>
          <w:numId w:val="10"/>
        </w:numPr>
        <w:spacing w:after="200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Materiálno-technické zabezpečenie</w:t>
      </w:r>
    </w:p>
    <w:p w:rsidR="00AD06D3" w:rsidRPr="00E71BFE" w:rsidRDefault="00AD06D3" w:rsidP="00E71BFE">
      <w:pPr>
        <w:pStyle w:val="Odsekzoznamu"/>
        <w:numPr>
          <w:ilvl w:val="0"/>
          <w:numId w:val="10"/>
        </w:numPr>
        <w:spacing w:after="200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 xml:space="preserve">Organizácia a zabezpečenie praktického vyučovania žiakov </w:t>
      </w:r>
    </w:p>
    <w:p w:rsidR="00AD06D3" w:rsidRPr="00E71BFE" w:rsidRDefault="00AD06D3" w:rsidP="00E71BFE">
      <w:pPr>
        <w:pStyle w:val="Odsekzoznamu"/>
        <w:numPr>
          <w:ilvl w:val="0"/>
          <w:numId w:val="10"/>
        </w:numPr>
        <w:spacing w:after="200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Zaraďovanie nových, resp. inovovaných študijných a učebných odborov</w:t>
      </w:r>
    </w:p>
    <w:p w:rsidR="00AD06D3" w:rsidRPr="00E71BFE" w:rsidRDefault="00AD06D3" w:rsidP="00E71BFE">
      <w:pPr>
        <w:pStyle w:val="Odsekzoznamu"/>
        <w:numPr>
          <w:ilvl w:val="0"/>
          <w:numId w:val="10"/>
        </w:numPr>
        <w:spacing w:after="200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Záverečné skúšky</w:t>
      </w:r>
      <w:r w:rsidR="00E71BFE">
        <w:rPr>
          <w:rFonts w:ascii="Arial" w:hAnsi="Arial" w:cs="Arial"/>
          <w:sz w:val="22"/>
          <w:szCs w:val="22"/>
        </w:rPr>
        <w:t xml:space="preserve"> </w:t>
      </w:r>
      <w:r w:rsidRPr="00E71BFE">
        <w:rPr>
          <w:rFonts w:ascii="Arial" w:hAnsi="Arial" w:cs="Arial"/>
          <w:sz w:val="22"/>
          <w:szCs w:val="22"/>
        </w:rPr>
        <w:t>a maturitné skúšky</w:t>
      </w:r>
    </w:p>
    <w:p w:rsidR="00AD06D3" w:rsidRPr="00E71BFE" w:rsidRDefault="00AD06D3" w:rsidP="00E71BFE">
      <w:pPr>
        <w:pStyle w:val="Odsekzoznamu"/>
        <w:numPr>
          <w:ilvl w:val="0"/>
          <w:numId w:val="10"/>
        </w:numPr>
        <w:spacing w:after="200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Ďalšie vzdelávanie</w:t>
      </w:r>
    </w:p>
    <w:p w:rsidR="00AD06D3" w:rsidRPr="00E71BFE" w:rsidRDefault="00AD06D3" w:rsidP="00E71BFE">
      <w:pPr>
        <w:pStyle w:val="Odsekzoznamu"/>
        <w:numPr>
          <w:ilvl w:val="0"/>
          <w:numId w:val="10"/>
        </w:numPr>
        <w:spacing w:after="200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Podpora  činnosti COVP pri SOŠ chemickej, Vlčie hrdlo 50, BA.</w:t>
      </w:r>
    </w:p>
    <w:p w:rsidR="00AD06D3" w:rsidRPr="00E71BFE" w:rsidRDefault="00AD06D3" w:rsidP="00E71BFE">
      <w:pPr>
        <w:pStyle w:val="Odsekzoznamu"/>
        <w:ind w:hanging="360"/>
        <w:rPr>
          <w:rFonts w:ascii="Arial" w:hAnsi="Arial" w:cs="Arial"/>
          <w:sz w:val="22"/>
          <w:szCs w:val="22"/>
        </w:rPr>
      </w:pPr>
    </w:p>
    <w:p w:rsidR="00AD06D3" w:rsidRPr="00E71BFE" w:rsidRDefault="00AD06D3" w:rsidP="00E71BF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>Stredná odborná škola chemická, Vlčie hrdlo 50, Bratislava  pôsobí od 1. 9. 2016 ako Centrum odborného vzdelávania a prípravy (COVP) pre oblasť technickej a aplikovanej chémie. V spolupráci so  SLOVNAFT, a. s. škola pripravuje žiakov aj v odbore 2860</w:t>
      </w:r>
      <w:r w:rsidR="00F43849">
        <w:rPr>
          <w:rFonts w:ascii="Arial" w:hAnsi="Arial" w:cs="Arial"/>
          <w:sz w:val="22"/>
          <w:szCs w:val="22"/>
        </w:rPr>
        <w:t xml:space="preserve"> K </w:t>
      </w:r>
      <w:r w:rsidRPr="00E71BFE">
        <w:rPr>
          <w:rFonts w:ascii="Arial" w:hAnsi="Arial" w:cs="Arial"/>
          <w:sz w:val="22"/>
          <w:szCs w:val="22"/>
        </w:rPr>
        <w:t>chemik operátor, ktorý je v</w:t>
      </w:r>
      <w:r w:rsidR="00F43849">
        <w:rPr>
          <w:rFonts w:ascii="Arial" w:hAnsi="Arial" w:cs="Arial"/>
          <w:sz w:val="22"/>
          <w:szCs w:val="22"/>
        </w:rPr>
        <w:t xml:space="preserve"> </w:t>
      </w:r>
      <w:r w:rsidRPr="00E71BFE">
        <w:rPr>
          <w:rFonts w:ascii="Arial" w:hAnsi="Arial" w:cs="Arial"/>
          <w:sz w:val="22"/>
          <w:szCs w:val="22"/>
        </w:rPr>
        <w:t>zozname študijných odborov a </w:t>
      </w:r>
      <w:r w:rsidR="00F43849">
        <w:rPr>
          <w:rFonts w:ascii="Arial" w:hAnsi="Arial" w:cs="Arial"/>
          <w:sz w:val="22"/>
          <w:szCs w:val="22"/>
        </w:rPr>
        <w:t xml:space="preserve"> </w:t>
      </w:r>
      <w:r w:rsidRPr="00E71BFE">
        <w:rPr>
          <w:rFonts w:ascii="Arial" w:hAnsi="Arial" w:cs="Arial"/>
          <w:sz w:val="22"/>
          <w:szCs w:val="22"/>
        </w:rPr>
        <w:t xml:space="preserve">učebných odborov s nedostatočným počtom absolventov pre potreby trhu práce. </w:t>
      </w:r>
    </w:p>
    <w:p w:rsidR="00AD06D3" w:rsidRPr="00E71BFE" w:rsidRDefault="00AD06D3" w:rsidP="00E71BF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AD06D3" w:rsidRPr="00E71BFE" w:rsidRDefault="00AD06D3" w:rsidP="00E71BFE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E71BFE">
        <w:rPr>
          <w:rFonts w:ascii="Arial" w:hAnsi="Arial" w:cs="Arial"/>
          <w:sz w:val="22"/>
          <w:szCs w:val="22"/>
        </w:rPr>
        <w:t xml:space="preserve">V súvislosti s touto spoluprácou sa plánuje </w:t>
      </w:r>
      <w:r w:rsidR="004C6D9B">
        <w:rPr>
          <w:rFonts w:ascii="Arial" w:hAnsi="Arial" w:cs="Arial"/>
          <w:sz w:val="22"/>
          <w:szCs w:val="22"/>
        </w:rPr>
        <w:t xml:space="preserve">perspektívne </w:t>
      </w:r>
      <w:r w:rsidRPr="00E71BFE">
        <w:rPr>
          <w:rFonts w:ascii="Arial" w:hAnsi="Arial" w:cs="Arial"/>
          <w:sz w:val="22"/>
          <w:szCs w:val="22"/>
        </w:rPr>
        <w:t xml:space="preserve">doplnenie Akčného plánu Bratislavského samosprávneho kraja o projekt „Absolventi pre prax: moderné praktické vyučovanie technickej a aplikovanej chémie“ na modernizáciu COVP pre oblasť technickej a aplikovanej chémie pre SOŠ chemickú, Vlčie hrdlo 50, Bratislava. </w:t>
      </w:r>
    </w:p>
    <w:p w:rsidR="0036121D" w:rsidRDefault="0036121D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E71B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4C6D9B" w:rsidRDefault="004C6D9B" w:rsidP="004C6D9B">
      <w:pPr>
        <w:spacing w:after="160" w:line="259" w:lineRule="auto"/>
        <w:ind w:left="708" w:firstLine="708"/>
        <w:rPr>
          <w:rFonts w:ascii="Calibri" w:eastAsia="Calibri" w:hAnsi="Calibri"/>
          <w:b/>
          <w:sz w:val="44"/>
          <w:szCs w:val="44"/>
          <w:lang w:eastAsia="en-US"/>
        </w:rPr>
      </w:pPr>
    </w:p>
    <w:p w:rsidR="004C6D9B" w:rsidRPr="004C6D9B" w:rsidRDefault="004C6D9B" w:rsidP="004C6D9B">
      <w:pPr>
        <w:spacing w:after="160" w:line="259" w:lineRule="auto"/>
        <w:ind w:left="708" w:firstLine="708"/>
        <w:rPr>
          <w:rFonts w:ascii="Calibri" w:eastAsia="Calibri" w:hAnsi="Calibri"/>
          <w:b/>
          <w:sz w:val="44"/>
          <w:szCs w:val="44"/>
          <w:lang w:eastAsia="en-US"/>
        </w:rPr>
      </w:pPr>
      <w:r w:rsidRPr="004C6D9B">
        <w:rPr>
          <w:rFonts w:ascii="Calibri" w:eastAsia="Calibri" w:hAnsi="Calibri"/>
          <w:b/>
          <w:sz w:val="44"/>
          <w:szCs w:val="44"/>
          <w:lang w:eastAsia="en-US"/>
        </w:rPr>
        <w:t>MEMORANDUM O SPOLUPRÁCI</w:t>
      </w:r>
    </w:p>
    <w:p w:rsidR="004C6D9B" w:rsidRDefault="004C6D9B" w:rsidP="004C6D9B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Vychádzajúc z doterajšej vzájomnej spolupráce a podpory v oblasti odborného vzdelávania a prípravy medzi Strednou odbornou školou chemickou, Vlčie hrdlo 50, Bratislava v zriaďovateľskej pôsobnosti Bratislavského samosprávneho kraja a  SLOVNAFT,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a.s</w:t>
      </w:r>
      <w:proofErr w:type="spellEnd"/>
      <w:r w:rsidRPr="004C6D9B">
        <w:rPr>
          <w:rFonts w:ascii="Calibri" w:eastAsia="Calibri" w:hAnsi="Calibri"/>
          <w:sz w:val="22"/>
          <w:szCs w:val="22"/>
          <w:lang w:eastAsia="en-US"/>
        </w:rPr>
        <w:t>., Vlčie hrdlo 1, 824 12 Bratislava</w:t>
      </w:r>
    </w:p>
    <w:p w:rsidR="004C6D9B" w:rsidRPr="004C6D9B" w:rsidRDefault="004C6D9B" w:rsidP="004C6D9B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  <w:t>uzatvárajú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4C6D9B">
        <w:rPr>
          <w:rFonts w:ascii="Calibri" w:eastAsia="Calibri" w:hAnsi="Calibri"/>
          <w:b/>
          <w:sz w:val="22"/>
          <w:szCs w:val="22"/>
          <w:lang w:eastAsia="en-US"/>
        </w:rPr>
        <w:t>Bratislavský samosprávny kraj, Sabinovská 16, P.O.BOX 106, 820 05 Bratislava 25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zastúpený: Ing. Pavlom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Frešom</w:t>
      </w:r>
      <w:proofErr w:type="spellEnd"/>
      <w:r w:rsidRPr="004C6D9B">
        <w:rPr>
          <w:rFonts w:ascii="Calibri" w:eastAsia="Calibri" w:hAnsi="Calibri"/>
          <w:sz w:val="22"/>
          <w:szCs w:val="22"/>
          <w:lang w:eastAsia="en-US"/>
        </w:rPr>
        <w:t>, predsedom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  <w:t xml:space="preserve">        a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4C6D9B">
        <w:rPr>
          <w:rFonts w:ascii="Calibri" w:eastAsia="Calibri" w:hAnsi="Calibri"/>
          <w:b/>
          <w:sz w:val="22"/>
          <w:szCs w:val="22"/>
          <w:lang w:eastAsia="en-US"/>
        </w:rPr>
        <w:t xml:space="preserve">SLOVNAFT, </w:t>
      </w:r>
      <w:proofErr w:type="spellStart"/>
      <w:r w:rsidRPr="004C6D9B">
        <w:rPr>
          <w:rFonts w:ascii="Calibri" w:eastAsia="Calibri" w:hAnsi="Calibri"/>
          <w:b/>
          <w:sz w:val="22"/>
          <w:szCs w:val="22"/>
          <w:lang w:eastAsia="en-US"/>
        </w:rPr>
        <w:t>a.s</w:t>
      </w:r>
      <w:proofErr w:type="spellEnd"/>
      <w:r w:rsidRPr="004C6D9B">
        <w:rPr>
          <w:rFonts w:ascii="Calibri" w:eastAsia="Calibri" w:hAnsi="Calibri"/>
          <w:b/>
          <w:sz w:val="22"/>
          <w:szCs w:val="22"/>
          <w:lang w:eastAsia="en-US"/>
        </w:rPr>
        <w:t xml:space="preserve">., Vlčie hrdlo 1, 824 12 Bratislava 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zastúpený: JUDr.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Oszkár</w:t>
      </w:r>
      <w:proofErr w:type="spellEnd"/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Világi</w:t>
      </w:r>
      <w:proofErr w:type="spellEnd"/>
      <w:r w:rsidRPr="004C6D9B">
        <w:rPr>
          <w:rFonts w:ascii="Calibri" w:eastAsia="Calibri" w:hAnsi="Calibri"/>
          <w:sz w:val="22"/>
          <w:szCs w:val="22"/>
          <w:lang w:eastAsia="en-US"/>
        </w:rPr>
        <w:t>, predseda predstavenstva a Ing. Gabriel Szabó, člen predstavenstva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(ďalej len „účastníci Memoranda o spolupráci“)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ind w:left="212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          </w:t>
      </w:r>
      <w:r w:rsidRPr="004C6D9B">
        <w:rPr>
          <w:rFonts w:ascii="Calibri" w:eastAsia="Calibri" w:hAnsi="Calibri"/>
          <w:b/>
          <w:sz w:val="22"/>
          <w:szCs w:val="22"/>
          <w:lang w:eastAsia="en-US"/>
        </w:rPr>
        <w:t>MEMORANDUM O SPOLUPRÁCI</w:t>
      </w:r>
    </w:p>
    <w:p w:rsidR="004C6D9B" w:rsidRPr="004C6D9B" w:rsidRDefault="004C6D9B" w:rsidP="004C6D9B">
      <w:pPr>
        <w:spacing w:line="259" w:lineRule="auto"/>
        <w:ind w:left="2124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ind w:left="2124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  <w:t xml:space="preserve">        </w:t>
      </w:r>
      <w:r w:rsidRPr="004C6D9B">
        <w:rPr>
          <w:rFonts w:ascii="Calibri" w:eastAsia="Calibri" w:hAnsi="Calibri"/>
          <w:b/>
          <w:sz w:val="22"/>
          <w:szCs w:val="22"/>
          <w:lang w:eastAsia="en-US"/>
        </w:rPr>
        <w:t>I.</w:t>
      </w:r>
    </w:p>
    <w:p w:rsidR="004C6D9B" w:rsidRPr="004C6D9B" w:rsidRDefault="004C6D9B" w:rsidP="004C6D9B">
      <w:pPr>
        <w:spacing w:line="259" w:lineRule="auto"/>
        <w:ind w:left="2124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Memorandum o spolupráci zahŕňa vzájomnú spoluprácu a podporu s využitím vedomostí a skúseností účastníkov Memoranda o spolupráci s cieľom prehĺbiť vzájomnú spoluprácu a väzby v oblasti odborného vzdelávania a prípravy.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  <w:t xml:space="preserve">       </w:t>
      </w:r>
      <w:r w:rsidRPr="004C6D9B">
        <w:rPr>
          <w:rFonts w:ascii="Calibri" w:eastAsia="Calibri" w:hAnsi="Calibri"/>
          <w:b/>
          <w:sz w:val="22"/>
          <w:szCs w:val="22"/>
          <w:lang w:eastAsia="en-US"/>
        </w:rPr>
        <w:t>II.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Účastníci Memoranda o spolupráci vyhlasujú, že ich spoločným záujmom je efektívna spolupráca a podpora rozvoja teoretických vedomostí a praktických zručností žiakov Strednej odbornej školy chemickej, Vlčie hrdlo 50, Bratislava.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  <w:t xml:space="preserve">       </w:t>
      </w:r>
      <w:r w:rsidRPr="004C6D9B">
        <w:rPr>
          <w:rFonts w:ascii="Calibri" w:eastAsia="Calibri" w:hAnsi="Calibri"/>
          <w:b/>
          <w:sz w:val="22"/>
          <w:szCs w:val="22"/>
          <w:lang w:eastAsia="en-US"/>
        </w:rPr>
        <w:t>III.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Účastníci Memoranda o spolupráci vyhlasujú, že budú efektívne rozvíjať vzájomnú spoluprácu a podporu najmä v oblastiach: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Aktivity a propagácia odborného vzdelávania a prípravy</w:t>
      </w:r>
    </w:p>
    <w:p w:rsidR="004C6D9B" w:rsidRPr="004C6D9B" w:rsidRDefault="004C6D9B" w:rsidP="004C6D9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Identifikácia vzdelávacích potrieb zamestnávateľov</w:t>
      </w:r>
    </w:p>
    <w:p w:rsidR="004C6D9B" w:rsidRPr="004C6D9B" w:rsidRDefault="004C6D9B" w:rsidP="004C6D9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Nábor žiakov základných škôl</w:t>
      </w:r>
    </w:p>
    <w:p w:rsidR="004C6D9B" w:rsidRPr="004C6D9B" w:rsidRDefault="004C6D9B" w:rsidP="004C6D9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Tvorba školských vzdelávacích programov</w:t>
      </w:r>
    </w:p>
    <w:p w:rsidR="004C6D9B" w:rsidRPr="004C6D9B" w:rsidRDefault="004C6D9B" w:rsidP="004C6D9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Materiálno – technické zabezpečenie</w:t>
      </w:r>
    </w:p>
    <w:p w:rsidR="004C6D9B" w:rsidRPr="004C6D9B" w:rsidRDefault="004C6D9B" w:rsidP="004C6D9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Organizácia a zabezpečovanie praktického vyučovania</w:t>
      </w:r>
    </w:p>
    <w:p w:rsidR="004C6D9B" w:rsidRPr="004C6D9B" w:rsidRDefault="004C6D9B" w:rsidP="004C6D9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Zaraďovanie nových, resp. inovovaných študijných a učebných odborov</w:t>
      </w:r>
    </w:p>
    <w:p w:rsidR="004C6D9B" w:rsidRPr="004C6D9B" w:rsidRDefault="004C6D9B" w:rsidP="004C6D9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Záverečné skúšky a maturitné skúšky </w:t>
      </w:r>
    </w:p>
    <w:p w:rsidR="004C6D9B" w:rsidRPr="004C6D9B" w:rsidRDefault="004C6D9B" w:rsidP="004C6D9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Ďalšie vzdelávanie</w:t>
      </w:r>
    </w:p>
    <w:p w:rsidR="004C6D9B" w:rsidRPr="004C6D9B" w:rsidRDefault="004C6D9B" w:rsidP="004C6D9B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Podpora činnosti Centra odborného vzdelávania a prípravy pri Strednej odbornej škole chemickej, Vlčie hrdlo 50, Bratislava</w:t>
      </w:r>
    </w:p>
    <w:p w:rsidR="004C6D9B" w:rsidRPr="004C6D9B" w:rsidRDefault="004C6D9B" w:rsidP="004C6D9B">
      <w:pPr>
        <w:spacing w:line="259" w:lineRule="auto"/>
        <w:ind w:left="2124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ind w:left="2124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Bližšie podmienky vzájomnej spolupráce a podpory v uvedených oblastiach budú dohodnuté v osobitných zmluvách uzatvorených medzi Strednou odbornou školou chemickou, Vlčie hrdlo 50, Bratislava a SLOVNAFT,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a.s</w:t>
      </w:r>
      <w:proofErr w:type="spellEnd"/>
      <w:r w:rsidRPr="004C6D9B">
        <w:rPr>
          <w:rFonts w:ascii="Calibri" w:eastAsia="Calibri" w:hAnsi="Calibri"/>
          <w:sz w:val="22"/>
          <w:szCs w:val="22"/>
          <w:lang w:eastAsia="en-US"/>
        </w:rPr>
        <w:t>., Vlčie hrdlo 1, 824 12 Bratislava.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4C6D9B">
        <w:rPr>
          <w:rFonts w:ascii="Calibri" w:eastAsia="Calibri" w:hAnsi="Calibri"/>
          <w:b/>
          <w:sz w:val="22"/>
          <w:szCs w:val="22"/>
          <w:lang w:eastAsia="en-US"/>
        </w:rPr>
        <w:t>IV.</w:t>
      </w:r>
    </w:p>
    <w:p w:rsidR="004C6D9B" w:rsidRPr="004C6D9B" w:rsidRDefault="004C6D9B" w:rsidP="004C6D9B">
      <w:pPr>
        <w:spacing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Účastníci Memoranda o spolupráci sa dohodli, že sa každoročne na pracovnom stretnutí Memorandum o spolupráci vyhodnotí a každý z účastníkov môže navrhnúť jeho zmeny, s ktorými musia všetci účastníci Memoranda o spolupráci súhlasiť.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4C6D9B">
        <w:rPr>
          <w:rFonts w:ascii="Calibri" w:eastAsia="Calibri" w:hAnsi="Calibri"/>
          <w:b/>
          <w:sz w:val="22"/>
          <w:szCs w:val="22"/>
          <w:lang w:eastAsia="en-US"/>
        </w:rPr>
        <w:t>V.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Účastníci Memoranda o spolupráci sa dohodli, že administratívno-technické záležitosti vyplývajúce z Memoranda o spolupráci bude zabezpečovať Stredná odborná škola chemická, Vlčie hrdlo 50, Bratislava.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4C6D9B">
        <w:rPr>
          <w:rFonts w:ascii="Calibri" w:eastAsia="Calibri" w:hAnsi="Calibri"/>
          <w:b/>
          <w:sz w:val="22"/>
          <w:szCs w:val="22"/>
          <w:lang w:eastAsia="en-US"/>
        </w:rPr>
        <w:t>VI.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4C6D9B" w:rsidRPr="004C6D9B" w:rsidRDefault="004C6D9B" w:rsidP="004C6D9B">
      <w:pPr>
        <w:tabs>
          <w:tab w:val="left" w:pos="9072"/>
        </w:tabs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Toto Memorandum nadobúda platnosť dňom jeho podpísania oboma účastníkmi Memoranda a účinnosť dňom nasledujúcim po dni jeho zverejnenia v zmysle § 47a Občianskeho zákonníka v platnom znení. </w:t>
      </w:r>
    </w:p>
    <w:p w:rsidR="004C6D9B" w:rsidRPr="004C6D9B" w:rsidRDefault="004C6D9B" w:rsidP="004C6D9B">
      <w:pPr>
        <w:tabs>
          <w:tab w:val="left" w:pos="9072"/>
        </w:tabs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tabs>
          <w:tab w:val="left" w:pos="3686"/>
          <w:tab w:val="left" w:pos="9072"/>
        </w:tabs>
        <w:spacing w:line="259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4C6D9B">
        <w:rPr>
          <w:rFonts w:ascii="Calibri" w:eastAsia="Calibri" w:hAnsi="Calibri"/>
          <w:b/>
          <w:sz w:val="22"/>
          <w:szCs w:val="22"/>
          <w:lang w:eastAsia="en-US"/>
        </w:rPr>
        <w:t>VIII.</w:t>
      </w:r>
    </w:p>
    <w:p w:rsidR="004C6D9B" w:rsidRPr="004C6D9B" w:rsidRDefault="004C6D9B" w:rsidP="004C6D9B">
      <w:pPr>
        <w:tabs>
          <w:tab w:val="left" w:pos="9072"/>
        </w:tabs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Toto Memorandum je vyhotovené v štyroch (4) rovnopisoch, z ktorých Bratislavský samosprávny kraj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obdrží</w:t>
      </w:r>
      <w:proofErr w:type="spellEnd"/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 tri (3) vyhotovenia a SLOVNAFT,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a.s</w:t>
      </w:r>
      <w:proofErr w:type="spellEnd"/>
      <w:r w:rsidRPr="004C6D9B">
        <w:rPr>
          <w:rFonts w:ascii="Calibri" w:eastAsia="Calibri" w:hAnsi="Calibri"/>
          <w:sz w:val="22"/>
          <w:szCs w:val="22"/>
          <w:lang w:eastAsia="en-US"/>
        </w:rPr>
        <w:t>. jedno (1) vyhotovenie.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V Bratislave, ............................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.....................................................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Ing. Pavol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Frešo</w:t>
      </w:r>
      <w:proofErr w:type="spellEnd"/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predseda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Bratislavský samosprávny kraj</w:t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.........................................</w:t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  <w:t>......................................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JUDr.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Oszkár</w:t>
      </w:r>
      <w:proofErr w:type="spellEnd"/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Világi</w:t>
      </w:r>
      <w:proofErr w:type="spellEnd"/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  <w:t>Ing. Gabriel Szabó</w:t>
      </w:r>
    </w:p>
    <w:p w:rsidR="004C6D9B" w:rsidRPr="004C6D9B" w:rsidRDefault="004C6D9B" w:rsidP="004C6D9B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>predseda predstavenstva</w:t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  <w:t>člen predstavenstva</w:t>
      </w:r>
    </w:p>
    <w:p w:rsidR="004C6D9B" w:rsidRPr="00E71BFE" w:rsidRDefault="004C6D9B" w:rsidP="004C6D9B">
      <w:pPr>
        <w:spacing w:line="259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C6D9B">
        <w:rPr>
          <w:rFonts w:ascii="Calibri" w:eastAsia="Calibri" w:hAnsi="Calibri"/>
          <w:sz w:val="22"/>
          <w:szCs w:val="22"/>
          <w:lang w:eastAsia="en-US"/>
        </w:rPr>
        <w:t xml:space="preserve">SLOVNAFT,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a.s</w:t>
      </w:r>
      <w:proofErr w:type="spellEnd"/>
      <w:r w:rsidRPr="004C6D9B">
        <w:rPr>
          <w:rFonts w:ascii="Calibri" w:eastAsia="Calibri" w:hAnsi="Calibri"/>
          <w:sz w:val="22"/>
          <w:szCs w:val="22"/>
          <w:lang w:eastAsia="en-US"/>
        </w:rPr>
        <w:t>.</w:t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</w:r>
      <w:r w:rsidRPr="004C6D9B">
        <w:rPr>
          <w:rFonts w:ascii="Calibri" w:eastAsia="Calibri" w:hAnsi="Calibri"/>
          <w:sz w:val="22"/>
          <w:szCs w:val="22"/>
          <w:lang w:eastAsia="en-US"/>
        </w:rPr>
        <w:tab/>
        <w:t xml:space="preserve">SLOVNAFT, </w:t>
      </w:r>
      <w:proofErr w:type="spellStart"/>
      <w:r w:rsidRPr="004C6D9B">
        <w:rPr>
          <w:rFonts w:ascii="Calibri" w:eastAsia="Calibri" w:hAnsi="Calibri"/>
          <w:sz w:val="22"/>
          <w:szCs w:val="22"/>
          <w:lang w:eastAsia="en-US"/>
        </w:rPr>
        <w:t>a.s</w:t>
      </w:r>
      <w:proofErr w:type="spellEnd"/>
      <w:r w:rsidRPr="004C6D9B">
        <w:rPr>
          <w:rFonts w:ascii="Calibri" w:eastAsia="Calibri" w:hAnsi="Calibri"/>
          <w:sz w:val="22"/>
          <w:szCs w:val="22"/>
          <w:lang w:eastAsia="en-US"/>
        </w:rPr>
        <w:t>.</w:t>
      </w:r>
      <w:bookmarkStart w:id="0" w:name="_GoBack"/>
      <w:bookmarkEnd w:id="0"/>
    </w:p>
    <w:sectPr w:rsidR="004C6D9B" w:rsidRPr="00E71BFE" w:rsidSect="0023739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600B"/>
    <w:multiLevelType w:val="hybridMultilevel"/>
    <w:tmpl w:val="F8BE4290"/>
    <w:lvl w:ilvl="0" w:tplc="2076D6C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C07C7"/>
    <w:multiLevelType w:val="hybridMultilevel"/>
    <w:tmpl w:val="4516C58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BD44494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F4BCA"/>
    <w:multiLevelType w:val="hybridMultilevel"/>
    <w:tmpl w:val="49F0C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A2E8E"/>
    <w:multiLevelType w:val="hybridMultilevel"/>
    <w:tmpl w:val="9856A2C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37F4A"/>
    <w:multiLevelType w:val="hybridMultilevel"/>
    <w:tmpl w:val="CCBE532C"/>
    <w:lvl w:ilvl="0" w:tplc="751AC2CE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46D87"/>
    <w:multiLevelType w:val="hybridMultilevel"/>
    <w:tmpl w:val="327AF80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451D17"/>
    <w:multiLevelType w:val="hybridMultilevel"/>
    <w:tmpl w:val="608E89E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C6585"/>
    <w:multiLevelType w:val="hybridMultilevel"/>
    <w:tmpl w:val="B29A6A6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617B1"/>
    <w:multiLevelType w:val="hybridMultilevel"/>
    <w:tmpl w:val="516AB232"/>
    <w:lvl w:ilvl="0" w:tplc="00D2C5C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23659A"/>
    <w:multiLevelType w:val="hybridMultilevel"/>
    <w:tmpl w:val="242637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75576"/>
    <w:multiLevelType w:val="hybridMultilevel"/>
    <w:tmpl w:val="903CE2D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D38"/>
    <w:rsid w:val="000276EA"/>
    <w:rsid w:val="00052C14"/>
    <w:rsid w:val="00067F78"/>
    <w:rsid w:val="000771C8"/>
    <w:rsid w:val="000A65CF"/>
    <w:rsid w:val="000F7F5A"/>
    <w:rsid w:val="00127865"/>
    <w:rsid w:val="00145523"/>
    <w:rsid w:val="001A1788"/>
    <w:rsid w:val="001B0E22"/>
    <w:rsid w:val="001E0377"/>
    <w:rsid w:val="001E4B92"/>
    <w:rsid w:val="001F5166"/>
    <w:rsid w:val="001F62A5"/>
    <w:rsid w:val="001F7518"/>
    <w:rsid w:val="00207DA5"/>
    <w:rsid w:val="0023739D"/>
    <w:rsid w:val="002557C6"/>
    <w:rsid w:val="002B3C97"/>
    <w:rsid w:val="0031356A"/>
    <w:rsid w:val="00315F51"/>
    <w:rsid w:val="0036121D"/>
    <w:rsid w:val="0037162A"/>
    <w:rsid w:val="0040299E"/>
    <w:rsid w:val="004038BF"/>
    <w:rsid w:val="004068C2"/>
    <w:rsid w:val="0040757B"/>
    <w:rsid w:val="00420D4C"/>
    <w:rsid w:val="00421729"/>
    <w:rsid w:val="00436912"/>
    <w:rsid w:val="00463786"/>
    <w:rsid w:val="004722AD"/>
    <w:rsid w:val="00477AA1"/>
    <w:rsid w:val="00481EEA"/>
    <w:rsid w:val="004B3325"/>
    <w:rsid w:val="004B7154"/>
    <w:rsid w:val="004C1382"/>
    <w:rsid w:val="004C26AE"/>
    <w:rsid w:val="004C6D9B"/>
    <w:rsid w:val="004D6544"/>
    <w:rsid w:val="004E1CC0"/>
    <w:rsid w:val="004E3B18"/>
    <w:rsid w:val="00504EC1"/>
    <w:rsid w:val="00514B11"/>
    <w:rsid w:val="005332A8"/>
    <w:rsid w:val="00542008"/>
    <w:rsid w:val="005709F3"/>
    <w:rsid w:val="005812AC"/>
    <w:rsid w:val="00582E51"/>
    <w:rsid w:val="005A2427"/>
    <w:rsid w:val="005C15F3"/>
    <w:rsid w:val="005E020C"/>
    <w:rsid w:val="005E7D38"/>
    <w:rsid w:val="00620EEE"/>
    <w:rsid w:val="00645BF1"/>
    <w:rsid w:val="006A56C1"/>
    <w:rsid w:val="006F59C4"/>
    <w:rsid w:val="00765CF5"/>
    <w:rsid w:val="0078085C"/>
    <w:rsid w:val="00784776"/>
    <w:rsid w:val="00790A1D"/>
    <w:rsid w:val="00796B52"/>
    <w:rsid w:val="00797099"/>
    <w:rsid w:val="00860A27"/>
    <w:rsid w:val="008A4D26"/>
    <w:rsid w:val="0090023F"/>
    <w:rsid w:val="00913961"/>
    <w:rsid w:val="00916C04"/>
    <w:rsid w:val="009260ED"/>
    <w:rsid w:val="0093038C"/>
    <w:rsid w:val="00934393"/>
    <w:rsid w:val="009400BD"/>
    <w:rsid w:val="009502D7"/>
    <w:rsid w:val="00984180"/>
    <w:rsid w:val="009C2EF4"/>
    <w:rsid w:val="00A2738D"/>
    <w:rsid w:val="00A61DFC"/>
    <w:rsid w:val="00A95D4B"/>
    <w:rsid w:val="00AD06D3"/>
    <w:rsid w:val="00AE1264"/>
    <w:rsid w:val="00B02642"/>
    <w:rsid w:val="00B35113"/>
    <w:rsid w:val="00B47EB1"/>
    <w:rsid w:val="00B51CEE"/>
    <w:rsid w:val="00B548FD"/>
    <w:rsid w:val="00B61290"/>
    <w:rsid w:val="00BC2E2B"/>
    <w:rsid w:val="00BC598F"/>
    <w:rsid w:val="00BE76E3"/>
    <w:rsid w:val="00BF6F08"/>
    <w:rsid w:val="00C05D04"/>
    <w:rsid w:val="00C17560"/>
    <w:rsid w:val="00C253F6"/>
    <w:rsid w:val="00C30BD4"/>
    <w:rsid w:val="00C377D0"/>
    <w:rsid w:val="00C75392"/>
    <w:rsid w:val="00CD201C"/>
    <w:rsid w:val="00CE0E30"/>
    <w:rsid w:val="00D16112"/>
    <w:rsid w:val="00D439B4"/>
    <w:rsid w:val="00D62746"/>
    <w:rsid w:val="00D70D9D"/>
    <w:rsid w:val="00D713A1"/>
    <w:rsid w:val="00DB765A"/>
    <w:rsid w:val="00DC02D7"/>
    <w:rsid w:val="00E63C4A"/>
    <w:rsid w:val="00E71BFE"/>
    <w:rsid w:val="00E95AC4"/>
    <w:rsid w:val="00EA0D7E"/>
    <w:rsid w:val="00EC373F"/>
    <w:rsid w:val="00EC3FFD"/>
    <w:rsid w:val="00EF0681"/>
    <w:rsid w:val="00EF4912"/>
    <w:rsid w:val="00F02112"/>
    <w:rsid w:val="00F12A56"/>
    <w:rsid w:val="00F135A4"/>
    <w:rsid w:val="00F250F7"/>
    <w:rsid w:val="00F36538"/>
    <w:rsid w:val="00F43849"/>
    <w:rsid w:val="00FA3ECE"/>
    <w:rsid w:val="00FA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77D59"/>
  <w15:docId w15:val="{4EFC3FD4-5241-46D4-A6F3-3A583898D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7D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771C8"/>
    <w:pPr>
      <w:ind w:left="720"/>
      <w:contextualSpacing/>
    </w:pPr>
    <w:rPr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39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3961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Poliačiková</dc:creator>
  <cp:lastModifiedBy>Jana Zápalová</cp:lastModifiedBy>
  <cp:revision>2</cp:revision>
  <cp:lastPrinted>2017-09-19T12:40:00Z</cp:lastPrinted>
  <dcterms:created xsi:type="dcterms:W3CDTF">2017-09-20T06:16:00Z</dcterms:created>
  <dcterms:modified xsi:type="dcterms:W3CDTF">2017-09-20T06:16:00Z</dcterms:modified>
</cp:coreProperties>
</file>